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11" w:rsidRDefault="003F355F">
      <w:pPr>
        <w:jc w:val="center"/>
        <w:rPr>
          <w:sz w:val="24"/>
          <w:szCs w:val="24"/>
          <w:u w:val="single"/>
        </w:rPr>
      </w:pPr>
      <w:bookmarkStart w:id="0" w:name="_GoBack"/>
      <w:bookmarkEnd w:id="0"/>
      <w:r>
        <w:rPr>
          <w:sz w:val="24"/>
          <w:szCs w:val="24"/>
          <w:u w:val="single"/>
        </w:rPr>
        <w:t>Surgery Causation Model Answer</w:t>
      </w:r>
    </w:p>
    <w:p w:rsidR="00FA0711" w:rsidRDefault="003F355F">
      <w:pPr>
        <w:rPr>
          <w:sz w:val="24"/>
          <w:szCs w:val="24"/>
        </w:rPr>
      </w:pPr>
      <w:r>
        <w:rPr>
          <w:sz w:val="24"/>
          <w:szCs w:val="24"/>
        </w:rPr>
        <w:t>Explain why there was rapid change in surgical treatments in the period 1700-1900. [12 marks]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A0711">
        <w:tc>
          <w:tcPr>
            <w:tcW w:w="10456" w:type="dxa"/>
          </w:tcPr>
          <w:p w:rsidR="00FA0711" w:rsidRDefault="003F355F">
            <w:pPr>
              <w:rPr>
                <w:sz w:val="24"/>
                <w:szCs w:val="24"/>
              </w:rPr>
            </w:pPr>
            <w:r>
              <w:rPr>
                <w:sz w:val="24"/>
                <w:szCs w:val="24"/>
              </w:rPr>
              <w:t>You may use the following in your answer:</w:t>
            </w:r>
          </w:p>
          <w:p w:rsidR="00FA0711" w:rsidRDefault="003F355F">
            <w:pPr>
              <w:numPr>
                <w:ilvl w:val="0"/>
                <w:numId w:val="1"/>
              </w:numPr>
              <w:spacing w:line="259" w:lineRule="auto"/>
              <w:contextualSpacing/>
              <w:rPr>
                <w:sz w:val="24"/>
                <w:szCs w:val="24"/>
              </w:rPr>
            </w:pPr>
            <w:r>
              <w:rPr>
                <w:sz w:val="24"/>
                <w:szCs w:val="24"/>
              </w:rPr>
              <w:t xml:space="preserve">GIVEN REASON 1 </w:t>
            </w:r>
            <w:r>
              <w:rPr>
                <w:sz w:val="24"/>
                <w:szCs w:val="24"/>
              </w:rPr>
              <w:t>Chloroform</w:t>
            </w:r>
          </w:p>
          <w:p w:rsidR="00FA0711" w:rsidRDefault="003F355F">
            <w:pPr>
              <w:numPr>
                <w:ilvl w:val="0"/>
                <w:numId w:val="1"/>
              </w:numPr>
              <w:spacing w:after="160" w:line="259" w:lineRule="auto"/>
              <w:contextualSpacing/>
              <w:rPr>
                <w:sz w:val="24"/>
                <w:szCs w:val="24"/>
              </w:rPr>
            </w:pPr>
            <w:r>
              <w:rPr>
                <w:sz w:val="24"/>
                <w:szCs w:val="24"/>
              </w:rPr>
              <w:t xml:space="preserve">GIVEN REASON 2 </w:t>
            </w:r>
            <w:r>
              <w:rPr>
                <w:sz w:val="24"/>
                <w:szCs w:val="24"/>
              </w:rPr>
              <w:t>Joseph Lister</w:t>
            </w:r>
          </w:p>
          <w:p w:rsidR="00FA0711" w:rsidRDefault="003F355F">
            <w:pPr>
              <w:rPr>
                <w:sz w:val="24"/>
                <w:szCs w:val="24"/>
              </w:rPr>
            </w:pPr>
            <w:r>
              <w:rPr>
                <w:sz w:val="24"/>
                <w:szCs w:val="24"/>
              </w:rPr>
              <w:t>You must also use information of your own.</w:t>
            </w:r>
          </w:p>
        </w:tc>
      </w:tr>
    </w:tbl>
    <w:p w:rsidR="00FA0711" w:rsidRDefault="00FA0711"/>
    <w:p w:rsidR="00FA0711" w:rsidRDefault="003F355F">
      <w:pPr>
        <w:ind w:firstLine="720"/>
      </w:pPr>
      <w:r>
        <w:t>One major reason that there was rapid change in surgical treatments between 1700 and 1900 was the discoveries of Joseph Lister. Joseph Lister made a huge impact on surgery with the discovery of antiseptics. This</w:t>
      </w:r>
      <w:r>
        <w:t xml:space="preserve"> significantly reduced the risk of infection because he discovered Carbolic Acid kills germs which were causing infection during surgery resulting in the deaths of many patients. This resulted in the death rate dropping from 46% of patients to 15% followin</w:t>
      </w:r>
      <w:r>
        <w:t>g major surgery. Infection was more understood which made rapid change possible because doctors and surgeons would take necessary steps to reduce the chance of infection such as washing their hands and sterilising equipment. This had an immediate impact an</w:t>
      </w:r>
      <w:r>
        <w:t>d enabled rapid change.</w:t>
      </w:r>
    </w:p>
    <w:p w:rsidR="00FA0711" w:rsidRDefault="003F355F">
      <w:pPr>
        <w:ind w:firstLine="720"/>
      </w:pPr>
      <w:r>
        <w:t xml:space="preserve">Another individual James Simpson made an important contribution to the rapid change in surgical understanding. Simpson discovered that chloroform could be a reliable and safe </w:t>
      </w:r>
      <w:proofErr w:type="spellStart"/>
      <w:r>
        <w:t>anesthetic</w:t>
      </w:r>
      <w:proofErr w:type="spellEnd"/>
      <w:r>
        <w:t xml:space="preserve"> compared to ether and laughing gas. By ensurin</w:t>
      </w:r>
      <w:r>
        <w:t>g patients remained unconscious throughout the duration of the operation he was able to prevent the deaths caused by shock. In addition, this was important because it gave surgeons longer to work on the patients and in the long term led to greater understa</w:t>
      </w:r>
      <w:r>
        <w:t>nding of how to use surgery to address complex anatomical problems. As the knowledge of surgeons improved so too did the effectiveness of surgical treatments. Initial reluctance to trust Simpson’s discovery was overcome by Queen Victoria opting to use chlo</w:t>
      </w:r>
      <w:r>
        <w:t>roform in childbirth. This guaranteed widespread acceptance of chloroform and proved a catalyst for rapid change in surgical understanding.</w:t>
      </w:r>
    </w:p>
    <w:p w:rsidR="00FA0711" w:rsidRDefault="003F355F">
      <w:r>
        <w:tab/>
        <w:t>Finally, Louis Pasteur’s germ theory made the improvements to surgery that were pioneered by Lister possible. Gener</w:t>
      </w:r>
      <w:r>
        <w:t xml:space="preserve">al health improved in general as more people were aware of the importance of hygiene and less surgical procedures were necessary for avoidable conditions. Acceptance of germ theory by the medical </w:t>
      </w:r>
      <w:proofErr w:type="gramStart"/>
      <w:r>
        <w:t>establishment</w:t>
      </w:r>
      <w:proofErr w:type="gramEnd"/>
      <w:r>
        <w:t xml:space="preserve"> made it possible to prove the effectiveness of</w:t>
      </w:r>
      <w:r>
        <w:t xml:space="preserve"> Lister’s methods. </w:t>
      </w:r>
    </w:p>
    <w:p w:rsidR="00FA0711" w:rsidRDefault="003F355F">
      <w:r>
        <w:rPr>
          <w:noProof/>
        </w:rPr>
        <w:drawing>
          <wp:inline distT="114300" distB="114300" distL="114300" distR="114300">
            <wp:extent cx="6553200" cy="13525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553200" cy="1352550"/>
                    </a:xfrm>
                    <a:prstGeom prst="rect">
                      <a:avLst/>
                    </a:prstGeom>
                    <a:ln/>
                  </pic:spPr>
                </pic:pic>
              </a:graphicData>
            </a:graphic>
          </wp:inline>
        </w:drawing>
      </w:r>
    </w:p>
    <w:tbl>
      <w:tblPr>
        <w:tblStyle w:val="a0"/>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FA0711">
        <w:tc>
          <w:tcPr>
            <w:tcW w:w="10466" w:type="dxa"/>
            <w:shd w:val="clear" w:color="auto" w:fill="auto"/>
            <w:tcMar>
              <w:top w:w="100" w:type="dxa"/>
              <w:left w:w="100" w:type="dxa"/>
              <w:bottom w:w="100" w:type="dxa"/>
              <w:right w:w="100" w:type="dxa"/>
            </w:tcMar>
          </w:tcPr>
          <w:p w:rsidR="00FA0711" w:rsidRDefault="003F355F">
            <w:pPr>
              <w:widowControl w:val="0"/>
              <w:spacing w:after="0" w:line="240" w:lineRule="auto"/>
            </w:pPr>
            <w:r>
              <w:t>Strengths of this answer that are shown in my answer:</w:t>
            </w:r>
          </w:p>
          <w:p w:rsidR="00FA0711" w:rsidRDefault="00FA0711">
            <w:pPr>
              <w:widowControl w:val="0"/>
              <w:spacing w:after="0" w:line="240" w:lineRule="auto"/>
            </w:pPr>
          </w:p>
          <w:p w:rsidR="00FA0711" w:rsidRDefault="00FA0711">
            <w:pPr>
              <w:widowControl w:val="0"/>
              <w:spacing w:after="0" w:line="240" w:lineRule="auto"/>
            </w:pPr>
          </w:p>
          <w:p w:rsidR="00FA0711" w:rsidRDefault="00FA0711">
            <w:pPr>
              <w:widowControl w:val="0"/>
              <w:spacing w:after="0" w:line="240" w:lineRule="auto"/>
            </w:pPr>
          </w:p>
          <w:p w:rsidR="00FA0711" w:rsidRDefault="00FA0711">
            <w:pPr>
              <w:widowControl w:val="0"/>
              <w:spacing w:after="0" w:line="240" w:lineRule="auto"/>
            </w:pPr>
          </w:p>
          <w:p w:rsidR="00FA0711" w:rsidRDefault="00FA0711">
            <w:pPr>
              <w:widowControl w:val="0"/>
              <w:spacing w:after="0" w:line="240" w:lineRule="auto"/>
            </w:pPr>
          </w:p>
        </w:tc>
      </w:tr>
      <w:tr w:rsidR="00FA0711">
        <w:tc>
          <w:tcPr>
            <w:tcW w:w="10466" w:type="dxa"/>
            <w:shd w:val="clear" w:color="auto" w:fill="auto"/>
            <w:tcMar>
              <w:top w:w="100" w:type="dxa"/>
              <w:left w:w="100" w:type="dxa"/>
              <w:bottom w:w="100" w:type="dxa"/>
              <w:right w:w="100" w:type="dxa"/>
            </w:tcMar>
          </w:tcPr>
          <w:p w:rsidR="00FA0711" w:rsidRDefault="003F355F">
            <w:pPr>
              <w:widowControl w:val="0"/>
              <w:spacing w:after="0" w:line="240" w:lineRule="auto"/>
            </w:pPr>
            <w:r>
              <w:t>Strengths of this answer which would improve my answer:</w:t>
            </w:r>
          </w:p>
          <w:p w:rsidR="00FA0711" w:rsidRDefault="00FA0711">
            <w:pPr>
              <w:widowControl w:val="0"/>
              <w:spacing w:after="0" w:line="240" w:lineRule="auto"/>
            </w:pPr>
          </w:p>
          <w:p w:rsidR="00FA0711" w:rsidRDefault="00FA0711">
            <w:pPr>
              <w:widowControl w:val="0"/>
              <w:spacing w:after="0" w:line="240" w:lineRule="auto"/>
            </w:pPr>
          </w:p>
          <w:p w:rsidR="00FA0711" w:rsidRDefault="00FA0711">
            <w:pPr>
              <w:widowControl w:val="0"/>
              <w:spacing w:after="0" w:line="240" w:lineRule="auto"/>
            </w:pPr>
          </w:p>
          <w:p w:rsidR="00FA0711" w:rsidRDefault="00FA0711">
            <w:pPr>
              <w:widowControl w:val="0"/>
              <w:spacing w:after="0" w:line="240" w:lineRule="auto"/>
            </w:pPr>
          </w:p>
          <w:p w:rsidR="00FA0711" w:rsidRDefault="00FA0711">
            <w:pPr>
              <w:widowControl w:val="0"/>
              <w:spacing w:after="0" w:line="240" w:lineRule="auto"/>
            </w:pPr>
          </w:p>
        </w:tc>
      </w:tr>
    </w:tbl>
    <w:p w:rsidR="00FA0711" w:rsidRDefault="00FA0711"/>
    <w:sectPr w:rsidR="00FA0711">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24A55"/>
    <w:multiLevelType w:val="multilevel"/>
    <w:tmpl w:val="DADCBD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11"/>
    <w:rsid w:val="003F355F"/>
    <w:rsid w:val="00FA0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63628-1614-4F6A-8AFA-ADD97902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Baker</dc:creator>
  <cp:lastModifiedBy>Sheila Baker</cp:lastModifiedBy>
  <cp:revision>2</cp:revision>
  <dcterms:created xsi:type="dcterms:W3CDTF">2019-04-03T15:01:00Z</dcterms:created>
  <dcterms:modified xsi:type="dcterms:W3CDTF">2019-04-03T15:01:00Z</dcterms:modified>
</cp:coreProperties>
</file>